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1C" w:rsidRDefault="004B5F29" w:rsidP="00D87B01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-259715</wp:posOffset>
            </wp:positionV>
            <wp:extent cx="1666875" cy="1685925"/>
            <wp:effectExtent l="0" t="0" r="0" b="0"/>
            <wp:wrapNone/>
            <wp:docPr id="1" name="Рисунок 1" descr="C:\Users\Владелец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87B01">
        <w:rPr>
          <w:rFonts w:ascii="Times New Roman" w:eastAsia="Times New Roman" w:hAnsi="Times New Roman" w:cs="Times New Roman"/>
          <w:bCs/>
          <w:sz w:val="24"/>
          <w:szCs w:val="24"/>
        </w:rPr>
        <w:t>Рассмотрено на  заседании</w:t>
      </w:r>
      <w:r w:rsidR="002575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5C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«Утверждаю»  </w:t>
      </w:r>
    </w:p>
    <w:p w:rsidR="00D87B01" w:rsidRDefault="00257576" w:rsidP="00A65C1C">
      <w:pPr>
        <w:pStyle w:val="a3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Управляющего</w:t>
      </w:r>
      <w:r w:rsidR="00A65C1C" w:rsidRPr="00A65C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5C1C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МБОУ «СОШ №3» </w:t>
      </w:r>
      <w:r w:rsidR="00D87B0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A65C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и.о.</w:t>
      </w:r>
      <w:r w:rsidR="00A65C1C" w:rsidRPr="00A65C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5C1C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директора МБОУ «СОШ №3»                                             </w:t>
      </w:r>
      <w:r w:rsidR="00287E9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="00A65C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</w:p>
    <w:p w:rsidR="00D87B01" w:rsidRDefault="00A65C1C" w:rsidP="00A65C1C">
      <w:pPr>
        <w:pStyle w:val="a3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="00D87B01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Ф.А.Читаова</w:t>
      </w:r>
      <w:proofErr w:type="spellEnd"/>
    </w:p>
    <w:p w:rsidR="00656D54" w:rsidRDefault="00257576" w:rsidP="0034178B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D87B01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августа  201</w:t>
      </w:r>
      <w:r w:rsidR="00197AD7">
        <w:rPr>
          <w:rFonts w:ascii="Times New Roman" w:eastAsia="Times New Roman" w:hAnsi="Times New Roman" w:cs="Times New Roman"/>
          <w:bCs/>
          <w:sz w:val="24"/>
          <w:szCs w:val="24"/>
        </w:rPr>
        <w:t>5 г. Протокол №6</w:t>
      </w:r>
    </w:p>
    <w:p w:rsidR="0034178B" w:rsidRPr="0034178B" w:rsidRDefault="0034178B" w:rsidP="0034178B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6D54" w:rsidRDefault="00656D54" w:rsidP="00656D5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6D54" w:rsidRPr="00A91410" w:rsidRDefault="00656D54" w:rsidP="00656D5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41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EE1364" w:rsidRDefault="005E3FDC" w:rsidP="00656D5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656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порядке  перевода,  отчисления  и восстановления </w:t>
      </w:r>
      <w:proofErr w:type="gramStart"/>
      <w:r w:rsidR="00656D5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656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56D54" w:rsidRPr="00A91410" w:rsidRDefault="00A65C1C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 МБОУ «</w:t>
      </w:r>
      <w:r w:rsidR="00197AD7">
        <w:rPr>
          <w:rFonts w:ascii="Times New Roman" w:eastAsia="Times New Roman" w:hAnsi="Times New Roman" w:cs="Times New Roman"/>
          <w:b/>
          <w:bCs/>
          <w:sz w:val="24"/>
          <w:szCs w:val="24"/>
        </w:rPr>
        <w:t>СОШ №3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197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97AD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="00197AD7">
        <w:rPr>
          <w:rFonts w:ascii="Times New Roman" w:eastAsia="Times New Roman" w:hAnsi="Times New Roman" w:cs="Times New Roman"/>
          <w:b/>
          <w:bCs/>
          <w:sz w:val="24"/>
          <w:szCs w:val="24"/>
        </w:rPr>
        <w:t>.А</w:t>
      </w:r>
      <w:proofErr w:type="gramEnd"/>
      <w:r w:rsidR="00197AD7">
        <w:rPr>
          <w:rFonts w:ascii="Times New Roman" w:eastAsia="Times New Roman" w:hAnsi="Times New Roman" w:cs="Times New Roman"/>
          <w:b/>
          <w:bCs/>
          <w:sz w:val="24"/>
          <w:szCs w:val="24"/>
        </w:rPr>
        <w:t>дамий</w:t>
      </w:r>
      <w:proofErr w:type="spellEnd"/>
    </w:p>
    <w:p w:rsidR="00656D54" w:rsidRDefault="005E3FDC" w:rsidP="005E3FDC">
      <w:pPr>
        <w:pStyle w:val="a3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D7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56D54" w:rsidRPr="00D0407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372FC" w:rsidRDefault="000372FC" w:rsidP="000372F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2FC" w:rsidRPr="00197AD7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1.1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>екращения отношений между гимназией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и обучающимися и (или) родителями (законными представителями) несовершеннолетних обучающ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ихся </w:t>
      </w:r>
      <w:r w:rsidR="009D73C2">
        <w:rPr>
          <w:rFonts w:ascii="Times New Roman" w:eastAsia="Times New Roman" w:hAnsi="Times New Roman" w:cs="Times New Roman"/>
          <w:bCs/>
          <w:sz w:val="24"/>
          <w:szCs w:val="24"/>
        </w:rPr>
        <w:t>МБОУ «</w:t>
      </w:r>
      <w:r w:rsidR="00197AD7" w:rsidRPr="00197AD7">
        <w:rPr>
          <w:rFonts w:ascii="Times New Roman" w:eastAsia="Times New Roman" w:hAnsi="Times New Roman" w:cs="Times New Roman"/>
          <w:bCs/>
          <w:sz w:val="24"/>
          <w:szCs w:val="24"/>
        </w:rPr>
        <w:t>СОШ №3</w:t>
      </w:r>
      <w:r w:rsidR="009D73C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97AD7" w:rsidRPr="00197A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AD7" w:rsidRPr="00197AD7">
        <w:rPr>
          <w:rFonts w:ascii="Times New Roman" w:eastAsia="Times New Roman" w:hAnsi="Times New Roman" w:cs="Times New Roman"/>
          <w:bCs/>
          <w:sz w:val="24"/>
          <w:szCs w:val="24"/>
        </w:rPr>
        <w:t>им.М.И.Кудаева</w:t>
      </w:r>
      <w:proofErr w:type="spellEnd"/>
      <w:r w:rsidR="00197AD7" w:rsidRPr="00197A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AD7" w:rsidRPr="00197AD7">
        <w:rPr>
          <w:rFonts w:ascii="Times New Roman" w:eastAsia="Times New Roman" w:hAnsi="Times New Roman" w:cs="Times New Roman"/>
          <w:bCs/>
          <w:sz w:val="24"/>
          <w:szCs w:val="24"/>
        </w:rPr>
        <w:t>а.Адамий</w:t>
      </w:r>
      <w:proofErr w:type="spellEnd"/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1.2 Настоящее Положение разработано в целях обеспечения и </w:t>
      </w:r>
      <w:proofErr w:type="gramStart"/>
      <w:r w:rsidRPr="000372FC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proofErr w:type="gramEnd"/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 </w:t>
      </w:r>
    </w:p>
    <w:p w:rsid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1.3 Настоящие Правила разработаны в соответствии</w:t>
      </w:r>
      <w:r w:rsidR="0067044A">
        <w:rPr>
          <w:rFonts w:ascii="Times New Roman" w:eastAsia="Times New Roman" w:hAnsi="Times New Roman" w:cs="Times New Roman"/>
          <w:sz w:val="24"/>
          <w:szCs w:val="24"/>
        </w:rPr>
        <w:t xml:space="preserve"> с п.2 ст. 30, ст. 43,57,58,61,62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 273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>-ФЗ «Об образовании в Российской Федерации», иными федеральными законами и по</w:t>
      </w:r>
      <w:r w:rsidR="0067044A">
        <w:rPr>
          <w:rFonts w:ascii="Times New Roman" w:eastAsia="Times New Roman" w:hAnsi="Times New Roman" w:cs="Times New Roman"/>
          <w:sz w:val="24"/>
          <w:szCs w:val="24"/>
        </w:rPr>
        <w:t>дзаконными актами, У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F512B4" w:rsidRPr="000372FC" w:rsidRDefault="00F512B4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2FC" w:rsidRPr="00F512B4" w:rsidRDefault="000372FC" w:rsidP="00F512B4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2B4">
        <w:rPr>
          <w:rFonts w:ascii="Times New Roman" w:eastAsia="Times New Roman" w:hAnsi="Times New Roman" w:cs="Times New Roman"/>
          <w:b/>
          <w:sz w:val="24"/>
          <w:szCs w:val="24"/>
        </w:rPr>
        <w:t>Порядок и основания перевода</w:t>
      </w:r>
    </w:p>
    <w:p w:rsidR="00F512B4" w:rsidRPr="000372FC" w:rsidRDefault="00F512B4" w:rsidP="00F512B4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2.1 Обучающиеся могут быть переведены в другие общеобразовательные учреждения в следующих случаях: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- в связи с переменой места жительства;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- в связи с переходом в общеобразовательное учреждение, реализующее другие виды образовательных программ;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- по желанию родителей (законных представителей).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1364">
        <w:rPr>
          <w:rFonts w:ascii="Times New Roman" w:eastAsia="Times New Roman" w:hAnsi="Times New Roman" w:cs="Times New Roman"/>
          <w:sz w:val="24"/>
          <w:szCs w:val="24"/>
        </w:rPr>
        <w:t xml:space="preserve">2 Перевод обучающегося из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в другое </w:t>
      </w:r>
      <w:r w:rsidR="00EE136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>3 Перевод обучающегося из другого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общеобра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зовательного учреждения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осуществляться в течение всего учебного года при наличии в соотве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>тствующем классе свободных мест. О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тказ в приеме по причине отсутствия свободных мест не допускается.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2.4 Перевод обучающегося на основании решения суда производится в порядке, установленном законодательством.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2.5</w:t>
      </w:r>
      <w:proofErr w:type="gramStart"/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0372FC">
        <w:rPr>
          <w:rFonts w:ascii="Times New Roman" w:eastAsia="Times New Roman" w:hAnsi="Times New Roman" w:cs="Times New Roman"/>
          <w:sz w:val="24"/>
          <w:szCs w:val="24"/>
        </w:rPr>
        <w:t>ри пер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еводе обучающегося из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его родителям (законным представителям) выдаются документы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 в том случае, если родители (законные представители) предоставили справку о</w:t>
      </w:r>
      <w:r w:rsidR="00D061F1">
        <w:rPr>
          <w:rFonts w:ascii="Times New Roman" w:eastAsia="Times New Roman" w:hAnsi="Times New Roman" w:cs="Times New Roman"/>
          <w:sz w:val="24"/>
          <w:szCs w:val="24"/>
        </w:rPr>
        <w:t xml:space="preserve"> зачислении ребенка в другое общеобразовательное учреждение.</w:t>
      </w:r>
      <w:r w:rsidR="0025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выдает </w:t>
      </w:r>
      <w:r w:rsidR="00D061F1">
        <w:rPr>
          <w:rFonts w:ascii="Times New Roman" w:eastAsia="Times New Roman" w:hAnsi="Times New Roman" w:cs="Times New Roman"/>
          <w:sz w:val="24"/>
          <w:szCs w:val="24"/>
        </w:rPr>
        <w:t>личное дело</w:t>
      </w:r>
      <w:r w:rsidR="00F16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6DD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D061F1">
        <w:rPr>
          <w:rFonts w:ascii="Times New Roman" w:eastAsia="Times New Roman" w:hAnsi="Times New Roman" w:cs="Times New Roman"/>
          <w:sz w:val="24"/>
          <w:szCs w:val="24"/>
        </w:rPr>
        <w:t xml:space="preserve">, табель успеваемости, медицинскую  карту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>по личному заявлению родителей (законных представителей)</w:t>
      </w:r>
      <w:r w:rsidR="00D06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2.6</w:t>
      </w:r>
      <w:proofErr w:type="gramStart"/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0372FC">
        <w:rPr>
          <w:rFonts w:ascii="Times New Roman" w:eastAsia="Times New Roman" w:hAnsi="Times New Roman" w:cs="Times New Roman"/>
          <w:sz w:val="24"/>
          <w:szCs w:val="24"/>
        </w:rPr>
        <w:t>ри пе</w:t>
      </w:r>
      <w:r w:rsidR="00F16DD2">
        <w:rPr>
          <w:rFonts w:ascii="Times New Roman" w:eastAsia="Times New Roman" w:hAnsi="Times New Roman" w:cs="Times New Roman"/>
          <w:sz w:val="24"/>
          <w:szCs w:val="24"/>
        </w:rPr>
        <w:t>реводе обучающегося в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 школу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прием обучающегося осуществляется с предоставлением документов: заявления от родителей (законных представителей), личного дела ученика</w:t>
      </w:r>
      <w:r w:rsidR="00F16DD2">
        <w:rPr>
          <w:rFonts w:ascii="Times New Roman" w:eastAsia="Times New Roman" w:hAnsi="Times New Roman" w:cs="Times New Roman"/>
          <w:sz w:val="24"/>
          <w:szCs w:val="24"/>
        </w:rPr>
        <w:t>, медицинской карты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2.7 Перевод </w:t>
      </w:r>
      <w:proofErr w:type="gramStart"/>
      <w:r w:rsidRPr="000372F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приказом директора. </w:t>
      </w:r>
    </w:p>
    <w:p w:rsidR="00197AD7" w:rsidRDefault="00197AD7" w:rsidP="009D73C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2FC" w:rsidRPr="00F16DD2" w:rsidRDefault="000372FC" w:rsidP="00F16D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D2">
        <w:rPr>
          <w:rFonts w:ascii="Times New Roman" w:eastAsia="Times New Roman" w:hAnsi="Times New Roman" w:cs="Times New Roman"/>
          <w:b/>
          <w:sz w:val="24"/>
          <w:szCs w:val="24"/>
        </w:rPr>
        <w:t xml:space="preserve">3. Порядок и основания отчисления и восстановления </w:t>
      </w:r>
      <w:proofErr w:type="gramStart"/>
      <w:r w:rsidRPr="00F16DD2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16DD2" w:rsidRDefault="00F16DD2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13F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3.1 Образовательные отношения прекращаются в связи с отчислением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в связи с получением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>образования  (завершением обучения)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досрочно по основаниям, установленным п.3.2 настоящего Положения.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3.2. Образовательные отношения могут быть прекращены досрочно в следующих случаях: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B8313F" w:rsidRDefault="00D17A0A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по инициативе школы,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применения к обучающемуся</w:t>
      </w:r>
      <w:r>
        <w:rPr>
          <w:rFonts w:ascii="Times New Roman" w:eastAsia="Times New Roman" w:hAnsi="Times New Roman" w:cs="Times New Roman"/>
          <w:sz w:val="24"/>
          <w:szCs w:val="24"/>
        </w:rPr>
        <w:t>, достигшему пятнадцати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</w:rPr>
        <w:t>него возраста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, отчисления как меры дисциплинарного взыскания,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причине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невыполнения </w:t>
      </w:r>
      <w:proofErr w:type="gramStart"/>
      <w:r w:rsidR="003F0F5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своих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>выполнению 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чебного плана,  а также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  установления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факта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 нарушения порядка приёма в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 школу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т.е.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его незаконное  зачисление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257576">
        <w:rPr>
          <w:rFonts w:ascii="Times New Roman" w:eastAsia="Times New Roman" w:hAnsi="Times New Roman" w:cs="Times New Roman"/>
          <w:sz w:val="24"/>
          <w:szCs w:val="24"/>
        </w:rPr>
        <w:t>нолетнего обучающегося школы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случае 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 её ликвидации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>анного обучающегося перед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 школой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72FC" w:rsidRPr="000372FC" w:rsidRDefault="000372FC" w:rsidP="00B831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3.4. Основанием для прекращения образовательных отношений является приказ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16DD2">
        <w:rPr>
          <w:rFonts w:ascii="Times New Roman" w:eastAsia="Times New Roman" w:hAnsi="Times New Roman" w:cs="Times New Roman"/>
          <w:sz w:val="24"/>
          <w:szCs w:val="24"/>
        </w:rPr>
        <w:t xml:space="preserve">иректора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F16DD2">
        <w:rPr>
          <w:rFonts w:ascii="Times New Roman" w:eastAsia="Times New Roman" w:hAnsi="Times New Roman" w:cs="Times New Roman"/>
          <w:sz w:val="24"/>
          <w:szCs w:val="24"/>
        </w:rPr>
        <w:t>отчислении обучающегося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3.5. При досрочном прекра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щении образовательных отношении 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в трехдневный срок после издания приказа </w:t>
      </w:r>
      <w:proofErr w:type="gramStart"/>
      <w:r w:rsidRPr="000372FC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gramEnd"/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 выдает лицу,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отчисленному из школы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, справку об обучении в соответствии с частью 12 ст.60 Федерального закона № 273-ФЭ «Об образовании в Российской Федерации». </w:t>
      </w:r>
    </w:p>
    <w:p w:rsidR="00B8313F" w:rsidRPr="000372FC" w:rsidRDefault="00B8313F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2FC" w:rsidRPr="00B8313F" w:rsidRDefault="00B8313F" w:rsidP="00B8313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Восстановление в </w:t>
      </w:r>
      <w:r w:rsidR="00197AD7">
        <w:rPr>
          <w:rFonts w:ascii="Times New Roman" w:eastAsia="Times New Roman" w:hAnsi="Times New Roman" w:cs="Times New Roman"/>
          <w:b/>
          <w:sz w:val="24"/>
          <w:szCs w:val="24"/>
        </w:rPr>
        <w:t>школу</w:t>
      </w:r>
    </w:p>
    <w:p w:rsidR="00B8313F" w:rsidRDefault="00B8313F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4.1. Вос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обучающегося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</w:t>
      </w:r>
      <w:r w:rsidR="001B36AE">
        <w:rPr>
          <w:rFonts w:ascii="Times New Roman" w:eastAsia="Times New Roman" w:hAnsi="Times New Roman" w:cs="Times New Roman"/>
          <w:sz w:val="24"/>
          <w:szCs w:val="24"/>
        </w:rPr>
        <w:t xml:space="preserve">Локальным  актом,  регламентирующим порядок  приёма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 в школу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36AE" w:rsidRPr="000372FC" w:rsidRDefault="000372FC" w:rsidP="001B36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4.2. Порядок 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и условия </w:t>
      </w:r>
      <w:proofErr w:type="gramStart"/>
      <w:r w:rsidR="00B8313F">
        <w:rPr>
          <w:rFonts w:ascii="Times New Roman" w:eastAsia="Times New Roman" w:hAnsi="Times New Roman" w:cs="Times New Roman"/>
          <w:sz w:val="24"/>
          <w:szCs w:val="24"/>
        </w:rPr>
        <w:t>восстановления</w:t>
      </w:r>
      <w:proofErr w:type="gramEnd"/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обучающегося, отчисленного по инициативе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36AE" w:rsidRPr="000372FC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соответствии с </w:t>
      </w:r>
      <w:r w:rsidR="001B36AE">
        <w:rPr>
          <w:rFonts w:ascii="Times New Roman" w:eastAsia="Times New Roman" w:hAnsi="Times New Roman" w:cs="Times New Roman"/>
          <w:sz w:val="24"/>
          <w:szCs w:val="24"/>
        </w:rPr>
        <w:t xml:space="preserve">Локальным  актом,  регламентирующим порядок  приёма 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школу.</w:t>
      </w:r>
    </w:p>
    <w:p w:rsidR="001B36AE" w:rsidRDefault="001B36AE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2FC" w:rsidRPr="001B36AE" w:rsidRDefault="000372FC" w:rsidP="001B36A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6AE">
        <w:rPr>
          <w:rFonts w:ascii="Times New Roman" w:eastAsia="Times New Roman" w:hAnsi="Times New Roman" w:cs="Times New Roman"/>
          <w:b/>
          <w:sz w:val="24"/>
          <w:szCs w:val="24"/>
        </w:rPr>
        <w:t>5. Порядок оформления возникновения, приостановления и прекращения</w:t>
      </w:r>
    </w:p>
    <w:p w:rsidR="000372FC" w:rsidRPr="001B36AE" w:rsidRDefault="001B36AE" w:rsidP="001B36A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отношений между </w:t>
      </w:r>
      <w:r w:rsidR="00197AD7">
        <w:rPr>
          <w:rFonts w:ascii="Times New Roman" w:eastAsia="Times New Roman" w:hAnsi="Times New Roman" w:cs="Times New Roman"/>
          <w:b/>
          <w:sz w:val="24"/>
          <w:szCs w:val="24"/>
        </w:rPr>
        <w:t>школой</w:t>
      </w:r>
      <w:r w:rsidR="000372FC" w:rsidRPr="001B36AE">
        <w:rPr>
          <w:rFonts w:ascii="Times New Roman" w:eastAsia="Times New Roman" w:hAnsi="Times New Roman" w:cs="Times New Roman"/>
          <w:b/>
          <w:sz w:val="24"/>
          <w:szCs w:val="24"/>
        </w:rPr>
        <w:t>, обучающимися и (или) родителями (законными</w:t>
      </w:r>
      <w:proofErr w:type="gramEnd"/>
    </w:p>
    <w:p w:rsidR="000372FC" w:rsidRDefault="000372FC" w:rsidP="001B36A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6AE">
        <w:rPr>
          <w:rFonts w:ascii="Times New Roman" w:eastAsia="Times New Roman" w:hAnsi="Times New Roman" w:cs="Times New Roman"/>
          <w:b/>
          <w:sz w:val="24"/>
          <w:szCs w:val="24"/>
        </w:rPr>
        <w:t>представителями) несовершеннолетних обучающихся</w:t>
      </w:r>
    </w:p>
    <w:p w:rsidR="001B36AE" w:rsidRPr="001B36AE" w:rsidRDefault="001B36AE" w:rsidP="001B36A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5.1.Основанием возникновения образовательных отношений является приказ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директора школы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B36AE">
        <w:rPr>
          <w:rFonts w:ascii="Times New Roman" w:eastAsia="Times New Roman" w:hAnsi="Times New Roman" w:cs="Times New Roman"/>
          <w:sz w:val="24"/>
          <w:szCs w:val="24"/>
        </w:rPr>
        <w:t xml:space="preserve"> приеме лица на обучение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или для прохождения промежуточной аттестации и (или) государственной итоговой аттестации. </w:t>
      </w:r>
    </w:p>
    <w:p w:rsidR="000372FC" w:rsidRPr="000372FC" w:rsidRDefault="001B36AE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. Образовательные отношения </w:t>
      </w:r>
      <w:r w:rsidR="00D17A0A">
        <w:rPr>
          <w:rFonts w:ascii="Times New Roman" w:eastAsia="Times New Roman" w:hAnsi="Times New Roman" w:cs="Times New Roman"/>
          <w:sz w:val="24"/>
          <w:szCs w:val="24"/>
        </w:rPr>
        <w:t xml:space="preserve">могут быть изменены в 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>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бязанностей обучающегося и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6D54" w:rsidRPr="000372FC" w:rsidRDefault="001B36AE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</w:t>
      </w:r>
      <w:r>
        <w:rPr>
          <w:rFonts w:ascii="Times New Roman" w:eastAsia="Times New Roman" w:hAnsi="Times New Roman" w:cs="Times New Roman"/>
          <w:sz w:val="24"/>
          <w:szCs w:val="24"/>
        </w:rPr>
        <w:t>форме, так и по инициативе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656D54" w:rsidRPr="000372FC" w:rsidSect="009D73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0F62"/>
    <w:multiLevelType w:val="hybridMultilevel"/>
    <w:tmpl w:val="DDF0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56D54"/>
    <w:rsid w:val="000372FC"/>
    <w:rsid w:val="00196EFD"/>
    <w:rsid w:val="00197AD7"/>
    <w:rsid w:val="001B36AE"/>
    <w:rsid w:val="00257576"/>
    <w:rsid w:val="00287E99"/>
    <w:rsid w:val="002E40CA"/>
    <w:rsid w:val="0034178B"/>
    <w:rsid w:val="003E4906"/>
    <w:rsid w:val="003F0F53"/>
    <w:rsid w:val="004B5F29"/>
    <w:rsid w:val="005E3FDC"/>
    <w:rsid w:val="00650E1D"/>
    <w:rsid w:val="00656D54"/>
    <w:rsid w:val="0067044A"/>
    <w:rsid w:val="0068170C"/>
    <w:rsid w:val="00697F99"/>
    <w:rsid w:val="009A150F"/>
    <w:rsid w:val="009D73C2"/>
    <w:rsid w:val="00A65C1C"/>
    <w:rsid w:val="00B8313F"/>
    <w:rsid w:val="00C90CD1"/>
    <w:rsid w:val="00D061F1"/>
    <w:rsid w:val="00D17A0A"/>
    <w:rsid w:val="00D66598"/>
    <w:rsid w:val="00D87B01"/>
    <w:rsid w:val="00EE1364"/>
    <w:rsid w:val="00F16DD2"/>
    <w:rsid w:val="00F51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D5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56D54"/>
  </w:style>
  <w:style w:type="character" w:customStyle="1" w:styleId="butback">
    <w:name w:val="butback"/>
    <w:basedOn w:val="a0"/>
    <w:rsid w:val="00656D54"/>
  </w:style>
  <w:style w:type="character" w:customStyle="1" w:styleId="submenu-table">
    <w:name w:val="submenu-table"/>
    <w:basedOn w:val="a0"/>
    <w:rsid w:val="00656D54"/>
  </w:style>
  <w:style w:type="paragraph" w:styleId="a4">
    <w:name w:val="Balloon Text"/>
    <w:basedOn w:val="a"/>
    <w:link w:val="a5"/>
    <w:uiPriority w:val="99"/>
    <w:semiHidden/>
    <w:unhideWhenUsed/>
    <w:rsid w:val="004B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47D2-A7AD-4E7F-BA2B-3E4ADA9E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Kmoug1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Heawen7</dc:creator>
  <cp:keywords/>
  <dc:description/>
  <cp:lastModifiedBy>Заур</cp:lastModifiedBy>
  <cp:revision>17</cp:revision>
  <cp:lastPrinted>2016-01-16T10:25:00Z</cp:lastPrinted>
  <dcterms:created xsi:type="dcterms:W3CDTF">2013-09-20T08:35:00Z</dcterms:created>
  <dcterms:modified xsi:type="dcterms:W3CDTF">2019-04-10T07:48:00Z</dcterms:modified>
</cp:coreProperties>
</file>