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4B" w:rsidRDefault="00AD3A4B" w:rsidP="00AD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95445" cy="5940425"/>
            <wp:effectExtent l="19050" t="0" r="0" b="0"/>
            <wp:docPr id="2" name="Рисунок 1" descr="HVMErHlRh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MErHlRhb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4B" w:rsidRDefault="00AD3A4B" w:rsidP="00FC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AD3A4B" w:rsidRDefault="00AD3A4B" w:rsidP="00FC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AD3A4B" w:rsidRDefault="00AD3A4B" w:rsidP="00FC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AD3A4B" w:rsidRDefault="00AD3A4B" w:rsidP="00FC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AD3A4B" w:rsidRDefault="00AD3A4B" w:rsidP="00FC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AD3A4B" w:rsidRDefault="00AD3A4B" w:rsidP="00FC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AD3A4B" w:rsidRDefault="00AD3A4B" w:rsidP="00FC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</w:p>
    <w:p w:rsidR="008F2C4B" w:rsidRPr="00FC7CF8" w:rsidRDefault="008F2C4B" w:rsidP="00FC7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1. Планируемые</w:t>
      </w: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7C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освоения предмета.</w:t>
      </w:r>
    </w:p>
    <w:p w:rsidR="008F2C4B" w:rsidRPr="00FC7CF8" w:rsidRDefault="008F2C4B" w:rsidP="008F2C4B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2C4B" w:rsidRPr="00FC7CF8" w:rsidRDefault="008F2C4B" w:rsidP="008F2C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результаты: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достаточный объём словарного запаса и усвоенных грамматических сре</w:t>
      </w:r>
      <w:proofErr w:type="gram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результаты: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владение всеми видами речевой деятельности: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адекватное понимание информации устного и письменного сообщения;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разными видами чтения;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адекватное восприятие на слух текстов разных стилей и жанров;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свободно, правильно излагать свои мысли в устной и письменной форме;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разными видами монолога и диалога;</w:t>
      </w:r>
    </w:p>
    <w:p w:rsidR="008F2C4B" w:rsidRPr="00FC7CF8" w:rsidRDefault="008F2C4B" w:rsidP="008F2C4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F2C4B" w:rsidRPr="00FC7CF8" w:rsidRDefault="008F2C4B" w:rsidP="00FC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F2C4B" w:rsidRPr="00FC7CF8" w:rsidRDefault="008F2C4B" w:rsidP="00FC7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распознавание и анализ основных единиц языка, уместное употребление языковых единиц адекватно ситуации речевого общения;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проведение различных видов анализа слова </w:t>
      </w:r>
      <w:proofErr w:type="gram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F2C4B" w:rsidRPr="00FC7CF8" w:rsidRDefault="008F2C4B" w:rsidP="008F2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F2C4B" w:rsidRPr="00FC7CF8" w:rsidRDefault="008F2C4B" w:rsidP="008F2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F2C4B" w:rsidRPr="00FC7CF8" w:rsidRDefault="008F2C4B" w:rsidP="008F2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F2C4B" w:rsidRPr="00FC7CF8" w:rsidRDefault="008F2C4B" w:rsidP="008F2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670B" w:rsidRPr="00FC7CF8" w:rsidRDefault="0066670B" w:rsidP="00725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2. Содержание учебного курса</w:t>
      </w:r>
    </w:p>
    <w:p w:rsidR="0066670B" w:rsidRPr="00FC7CF8" w:rsidRDefault="0066670B" w:rsidP="006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670B" w:rsidRPr="00FC7CF8" w:rsidRDefault="0066670B" w:rsidP="00666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2.1. Наименование разделов учебной программы</w:t>
      </w:r>
    </w:p>
    <w:p w:rsidR="0066670B" w:rsidRPr="00FC7CF8" w:rsidRDefault="0066670B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сведения о языке. Международное значение русского языка (2 ч)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Расширить сведения о месте русского языка среди языков народов мира, о его международном значении.</w:t>
      </w:r>
    </w:p>
    <w:p w:rsidR="0066670B" w:rsidRPr="00FC7CF8" w:rsidRDefault="0066670B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Повторение </w:t>
      </w:r>
      <w:proofErr w:type="gramStart"/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изученного</w:t>
      </w:r>
      <w:proofErr w:type="gramEnd"/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5 - 8 классах (8 +3 ч)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Систематизация сведений о признаках текста, основной мысли связного </w:t>
      </w:r>
      <w:proofErr w:type="spell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высказывания</w:t>
      </w:r>
      <w:proofErr w:type="gram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,с</w:t>
      </w:r>
      <w:proofErr w:type="gram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редствах</w:t>
      </w:r>
      <w:proofErr w:type="spell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связи частей текста, о повествовании, рассуждении; о стилях речи.</w:t>
      </w:r>
    </w:p>
    <w:p w:rsidR="0066670B" w:rsidRPr="00FC7CF8" w:rsidRDefault="0066670B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Сложное предложение. Культура речи (4 +2 ч)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виды сложных предложений. 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сложносочиненные</w:t>
      </w:r>
      <w:proofErr w:type="gram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сложноподчиненные, бессоюзные.</w:t>
      </w:r>
    </w:p>
    <w:p w:rsidR="0066670B" w:rsidRPr="00FC7CF8" w:rsidRDefault="0066670B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Сложносочинённые предложения (7 + 1 ч)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текстообразующая</w:t>
      </w:r>
      <w:proofErr w:type="spell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роль.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Авторское употребление знаков препинания.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 Умение интонационно правильно произноси сложносочиненные предложения.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III. Рецензия на литературное произведение, спектакль, кинофильм. Реферат небольшой статьи (фрагмента статьи) на лингвистическую тему.</w:t>
      </w:r>
    </w:p>
    <w:p w:rsidR="0066670B" w:rsidRPr="00FC7CF8" w:rsidRDefault="0066670B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Сложноподчиненные предложения (18 + 4 ч)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</w:t>
      </w: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тельные знаки препинания между главным и придаточным предложениями.</w:t>
      </w:r>
    </w:p>
    <w:p w:rsidR="0066670B" w:rsidRPr="00FC7CF8" w:rsidRDefault="0066670B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Основные группы сложноподчинённых предложений 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Виды придаточных предложений. Сложноподчиненные предложения с несколькими придаточными; знаки препинания в них.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Типичные речевые сферы применения сложноподчиненных предложений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Синтаксические синонимы сложноподчиненных предложений, их </w:t>
      </w:r>
      <w:proofErr w:type="spell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текстообразующая</w:t>
      </w:r>
      <w:proofErr w:type="spell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роль.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II. Умение использовать в речи </w:t>
      </w:r>
      <w:proofErr w:type="gram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сложноподчиненных</w:t>
      </w:r>
      <w:proofErr w:type="gram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предложения и простые с обособленными второстепенными членами как синтаксические синонимы.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III. Отзыв о прочитанном произведении.</w:t>
      </w:r>
    </w:p>
    <w:p w:rsidR="0066670B" w:rsidRPr="00FC7CF8" w:rsidRDefault="0066670B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Бессоюзные сложные предложения (5 +1 ч)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Синтаксические синонимы бессоюзных сложных предложений, их </w:t>
      </w:r>
      <w:proofErr w:type="spell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текстообразующая</w:t>
      </w:r>
      <w:proofErr w:type="spell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роль.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II. Умение передавать с помощью интонации личные смысловые отношения между частями союзного сложного предложения. Умение пользоваться синонимическими союзными и </w:t>
      </w:r>
      <w:proofErr w:type="gram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бессоюзным</w:t>
      </w:r>
      <w:proofErr w:type="gram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сложными предложениями.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III. Конспект статьи (фрагмента статьи) на лингвистическую тему.</w:t>
      </w:r>
    </w:p>
    <w:p w:rsidR="0066670B" w:rsidRPr="00FC7CF8" w:rsidRDefault="0066670B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Сложные предложения с различными видами связи (4 + 2 ч)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Различные виды сложных предложений</w:t>
      </w: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союзной и бессоюзной связью; разделительные знаки препинания в них. Сочетание знаков препинания.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 Умение правильно употреблять в речи сложные предложения с различными видами связи.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III. Академическое красноречие и его виды, строение и языковые особенности. Сообщение на лингвистическую тему</w:t>
      </w:r>
    </w:p>
    <w:p w:rsidR="0066670B" w:rsidRPr="00FC7CF8" w:rsidRDefault="0066670B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Повторение и систематизация </w:t>
      </w:r>
      <w:proofErr w:type="gramStart"/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изученного</w:t>
      </w:r>
      <w:proofErr w:type="gramEnd"/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5 - 9 классах (</w:t>
      </w:r>
      <w:r w:rsidR="00BA63D6"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ч)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Систематизировать знания по всем разделам, изученным в 5 -9 классах.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Учащиеся должны знать:</w:t>
      </w: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изученные основные разных сведения о языке, определения, изученных в 9 классе, языковых явлений, </w:t>
      </w:r>
      <w:proofErr w:type="spellStart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речеведческих</w:t>
      </w:r>
      <w:proofErr w:type="spellEnd"/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понятий, пунктуационных правил.</w:t>
      </w:r>
    </w:p>
    <w:p w:rsidR="0066670B" w:rsidRPr="00FC7CF8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Учащиеся должны уметь:</w:t>
      </w:r>
      <w:r w:rsidRPr="00FC7C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правильно выражать свои мысли; производить все виды разбора; составлять сложные предложения разных типов; определять стиль и тип текста; соблюдать все основные нормы литературного языка.</w:t>
      </w:r>
    </w:p>
    <w:p w:rsidR="00C023CA" w:rsidRPr="00FC7CF8" w:rsidRDefault="0066670B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C7C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5AB5" w:rsidRPr="00FC7CF8" w:rsidRDefault="00725AB5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5AB5" w:rsidRPr="00FC7CF8" w:rsidRDefault="00725AB5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5AB5" w:rsidRPr="00FC7CF8" w:rsidRDefault="00725AB5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5AB5" w:rsidRPr="00FC7CF8" w:rsidRDefault="00725AB5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5AB5" w:rsidRPr="00FC7CF8" w:rsidRDefault="00725AB5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146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023CA" w:rsidRPr="00FC7CF8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023CA" w:rsidRPr="00FC7CF8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023CA" w:rsidRPr="00FC7CF8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023CA" w:rsidRPr="00FC7CF8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023CA" w:rsidRPr="00FC7CF8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62E3F" w:rsidRDefault="00C62E3F" w:rsidP="00A54D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DDB" w:rsidRPr="00A54DDB" w:rsidRDefault="00C62E3F" w:rsidP="00A54D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54DDB" w:rsidRPr="00A5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Раздел 3.Календарно-тематическое планирование</w:t>
      </w:r>
    </w:p>
    <w:p w:rsidR="00A54DDB" w:rsidRPr="00A54DDB" w:rsidRDefault="00A54DDB" w:rsidP="00A5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5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учебник: Русский язык.9 класс. Учебник для общеобразовательных учреждений</w:t>
      </w:r>
      <w:proofErr w:type="gramStart"/>
      <w:r w:rsidRPr="00A5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.(</w:t>
      </w:r>
      <w:proofErr w:type="spellStart"/>
      <w:proofErr w:type="gramEnd"/>
      <w:r w:rsidRPr="00A5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Л.А.Тростенцова</w:t>
      </w:r>
      <w:proofErr w:type="spellEnd"/>
      <w:r w:rsidRPr="00A5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A5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Т.А.Ладыженская</w:t>
      </w:r>
      <w:proofErr w:type="spellEnd"/>
      <w:r w:rsidRPr="00A5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A5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А.Д.Дейкина</w:t>
      </w:r>
      <w:proofErr w:type="spellEnd"/>
      <w:r w:rsidRPr="00A5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 др.; научный редактор – </w:t>
      </w:r>
      <w:proofErr w:type="spellStart"/>
      <w:r w:rsidRPr="00A5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Н.М.Шанский</w:t>
      </w:r>
      <w:proofErr w:type="spellEnd"/>
      <w:r w:rsidRPr="00A54D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). – М.: Просвещение, 2016г.</w:t>
      </w:r>
    </w:p>
    <w:p w:rsidR="00A54DDB" w:rsidRPr="00A54DDB" w:rsidRDefault="00A54DDB" w:rsidP="00A5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40"/>
        <w:gridCol w:w="1529"/>
        <w:gridCol w:w="2127"/>
        <w:gridCol w:w="2693"/>
        <w:gridCol w:w="1984"/>
        <w:gridCol w:w="1418"/>
        <w:gridCol w:w="1134"/>
        <w:gridCol w:w="6"/>
        <w:gridCol w:w="986"/>
      </w:tblGrid>
      <w:tr w:rsidR="00A54DDB" w:rsidRPr="00A54DDB" w:rsidTr="00A54DDB">
        <w:trPr>
          <w:trHeight w:val="540"/>
        </w:trPr>
        <w:tc>
          <w:tcPr>
            <w:tcW w:w="675" w:type="dxa"/>
            <w:vMerge w:val="restart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40" w:type="dxa"/>
            <w:vMerge w:val="restart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раздела, тема урока</w:t>
            </w:r>
          </w:p>
        </w:tc>
        <w:tc>
          <w:tcPr>
            <w:tcW w:w="1529" w:type="dxa"/>
            <w:vMerge w:val="restart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127" w:type="dxa"/>
            <w:vMerge w:val="restart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2693" w:type="dxa"/>
            <w:vMerge w:val="restart"/>
            <w:vAlign w:val="center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Задачи. Планируемый результат и уровень усвоения. Компетенции</w:t>
            </w:r>
          </w:p>
        </w:tc>
        <w:tc>
          <w:tcPr>
            <w:tcW w:w="1984" w:type="dxa"/>
            <w:vMerge w:val="restart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Вид контроля, вид самостоятельной работы</w:t>
            </w:r>
          </w:p>
        </w:tc>
        <w:tc>
          <w:tcPr>
            <w:tcW w:w="1418" w:type="dxa"/>
            <w:vMerge w:val="restart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2126" w:type="dxa"/>
            <w:gridSpan w:val="3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         Дата</w:t>
            </w:r>
          </w:p>
        </w:tc>
      </w:tr>
      <w:tr w:rsidR="00A54DDB" w:rsidRPr="00A54DDB" w:rsidTr="00A54DDB">
        <w:trPr>
          <w:trHeight w:val="465"/>
        </w:trPr>
        <w:tc>
          <w:tcPr>
            <w:tcW w:w="675" w:type="dxa"/>
            <w:vMerge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vMerge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прогноз.</w:t>
            </w:r>
          </w:p>
        </w:tc>
        <w:tc>
          <w:tcPr>
            <w:tcW w:w="986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факт.</w:t>
            </w: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Международное значение русского языка.</w:t>
            </w: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Раскрытие ценности русского литературного языка и его места среди языков народов мира. Русистика наука о русском языке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роль русского языка как национального языка рус</w:t>
            </w:r>
            <w:r w:rsidRPr="00A54DDB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eastAsia="ru-RU"/>
              </w:rPr>
              <w:t>ского народа, отражение в языке культуры и истории народа.</w:t>
            </w:r>
          </w:p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объяснить с помощью словаря значение слов с национально-культурным компонентом.</w:t>
            </w: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написать сочинение-миниатюру “Что значит любить русский язык?”, “Что значит работать над языком?”.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С.3,упр.2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3.09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3.09</w:t>
            </w: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Обучение приемам сжатия текста Обучающее сжатое изложение упр.3.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урок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и методы сжатия текста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приемы сжатия текста: замена, исключение и слияние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сжимать текст</w:t>
            </w: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Сжатое изложение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4.09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4.09</w:t>
            </w: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Повторение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5-8 классах.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Устная и письменная речь. Монолог и диалог.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Устная и письменная речь, их отличия признаки.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определения устной и письменной речи, их отличия, включить понятие «</w:t>
            </w:r>
            <w:proofErr w:type="spell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полилог</w:t>
            </w:r>
            <w:proofErr w:type="spell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Комплексный анализ текста упр.15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П.1,2, упр.12.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.6.09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.6.09</w:t>
            </w: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Стили языка и их жанры. 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Стили языка и их признаки, жанры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стили русского литературного языка.</w:t>
            </w: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находить примеры текстов различных стилей</w:t>
            </w: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Стилистический анализ текста упр.20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П.3, упр.23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К.р.№1 Сжатое изложение  (аудиофайл).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и методы сжатия текста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</w:t>
            </w:r>
            <w:r w:rsidRPr="00A54D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ь на примере предложенного текста использовать приемы сжатия</w:t>
            </w: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Сжатое изложение  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П.1-3, упр.25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</w:t>
            </w: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 и редактирование сжатого изложения.  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Соблюдать в практике письма основные правила орфографии.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нормы русского литературного языка (грамматические </w:t>
            </w:r>
            <w:proofErr w:type="gramEnd"/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орфографические).</w:t>
            </w: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</w:t>
            </w: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Художественный стиль речи и его особенности.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Художественный стиль речи и его особенности.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художественного стиля: лексические, синтаксические. </w:t>
            </w: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Упр.17,21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Привести пример текста </w:t>
            </w:r>
            <w:proofErr w:type="spell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тиля</w:t>
            </w:r>
            <w:proofErr w:type="spell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доказать принадлежность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</w:t>
            </w:r>
          </w:p>
        </w:tc>
      </w:tr>
      <w:tr w:rsidR="00A54DDB" w:rsidRPr="00A54DDB" w:rsidTr="00A54DDB">
        <w:trPr>
          <w:trHeight w:val="1725"/>
        </w:trPr>
        <w:tc>
          <w:tcPr>
            <w:tcW w:w="675" w:type="dxa"/>
          </w:tcPr>
          <w:p w:rsidR="00A54DDB" w:rsidRPr="00A54DDB" w:rsidRDefault="00A54DDB" w:rsidP="00A54D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Публицистический стиль, его особенности. 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Жанры публицистического стиля, сфера употребления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извлекать информацию из различных источников; находить признаки, характерные для </w:t>
            </w:r>
            <w:proofErr w:type="spell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публиц</w:t>
            </w:r>
            <w:proofErr w:type="spell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стиля</w:t>
            </w: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Упр.24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Привести пример текста </w:t>
            </w:r>
            <w:proofErr w:type="spell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публиц</w:t>
            </w:r>
            <w:proofErr w:type="spellEnd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стиля, доказать принадлежность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4DDB" w:rsidRPr="00A54DDB" w:rsidTr="00A54DDB">
        <w:trPr>
          <w:trHeight w:val="570"/>
        </w:trPr>
        <w:tc>
          <w:tcPr>
            <w:tcW w:w="675" w:type="dxa"/>
          </w:tcPr>
          <w:p w:rsidR="00A54DDB" w:rsidRPr="00A54DDB" w:rsidRDefault="00A54DDB" w:rsidP="00A54D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Стартовая  контрольная работа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Р.р.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Обучение решению тестовых заданий по самостоятельно прочитанному тексту (ОГЭ).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речи.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Текст, его композиция, позиция автора, способы ее выражения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Свободно, правильно излагать свои мысли в письменной форме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облюдать нормы построения текста</w:t>
            </w: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работать с текстом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Тестовые задания (индивидуально)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</w:t>
            </w: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Грамматическая основа, односоставные и двусоставные предложения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способы выражения главных членов предложения</w:t>
            </w:r>
          </w:p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заменять двусоставные предложения синонимичными односоставными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Упр.28,29,31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П.4, упр.30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Предложения с обособленными членами. 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Обособленные члены предложения, способы их выражения, знаки препинания при них.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способы выражения обособленных членов предложения</w:t>
            </w:r>
          </w:p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выделять запятыми обособленные члены, интонационно правильно произносить предложения с обособлением</w:t>
            </w: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Пунктуационный анализ текста упр.34,36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П.5,упр.35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</w:tr>
      <w:tr w:rsidR="00A54DDB" w:rsidRPr="00A54DDB" w:rsidTr="00A54DDB">
        <w:trPr>
          <w:trHeight w:val="1950"/>
        </w:trPr>
        <w:tc>
          <w:tcPr>
            <w:tcW w:w="675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Обращения, вводные слова и вставные конструкции. Знаки препинания при  них.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Обращения, вводные слова и вставные конструкции. Знаки препинания при  них: одиночные и парные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что обращения, вводные слова и вставные конструкции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интаксические единицы, грамматически не связаны с предложением.</w:t>
            </w:r>
          </w:p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выделять запятыми грамматически не связанные  члены</w:t>
            </w:r>
          </w:p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Упр.38,40</w:t>
            </w:r>
          </w:p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П.6, упр.39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</w:t>
            </w:r>
          </w:p>
        </w:tc>
      </w:tr>
      <w:tr w:rsidR="00A54DDB" w:rsidRPr="00A54DDB" w:rsidTr="00A54DDB">
        <w:trPr>
          <w:trHeight w:val="960"/>
        </w:trPr>
        <w:tc>
          <w:tcPr>
            <w:tcW w:w="675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Пробный ОГЭ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</w:tr>
      <w:tr w:rsidR="00A54DDB" w:rsidRPr="00A54DDB" w:rsidTr="00A54DDB">
        <w:trPr>
          <w:trHeight w:val="2325"/>
        </w:trPr>
        <w:tc>
          <w:tcPr>
            <w:tcW w:w="675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К.р.№2. Контрольный диктант с грамматическим заданием.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Грамматическая основа предложения, обособленные члены, обращения, вводные слова и вставные конструкции.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способы выражения главных и обособленных членов предложения, слов, грамматически не связанных с предложением.</w:t>
            </w:r>
          </w:p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выделять запятыми обособленные члены и слова грамматически не связанные с предложением.</w:t>
            </w: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Контрольный диктант с грамматическим заданием.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54DDB" w:rsidRPr="00A54DDB" w:rsidRDefault="00706796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992" w:type="dxa"/>
            <w:gridSpan w:val="2"/>
          </w:tcPr>
          <w:p w:rsidR="00A54DDB" w:rsidRPr="00A54DDB" w:rsidRDefault="00706796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</w:t>
            </w:r>
          </w:p>
        </w:tc>
      </w:tr>
      <w:tr w:rsidR="00A54DDB" w:rsidRPr="00A54DDB" w:rsidTr="00706796">
        <w:trPr>
          <w:trHeight w:val="2965"/>
        </w:trPr>
        <w:tc>
          <w:tcPr>
            <w:tcW w:w="675" w:type="dxa"/>
            <w:tcBorders>
              <w:bottom w:val="single" w:sz="4" w:space="0" w:color="auto"/>
            </w:tcBorders>
          </w:tcPr>
          <w:p w:rsidR="00A54DDB" w:rsidRPr="00A54DDB" w:rsidRDefault="00706796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706796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Анализ </w:t>
            </w:r>
            <w:proofErr w:type="spellStart"/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пробногоО</w:t>
            </w:r>
            <w:proofErr w:type="spellEnd"/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ГЭ</w:t>
            </w:r>
          </w:p>
          <w:p w:rsidR="00A54DDB" w:rsidRPr="00A54DDB" w:rsidRDefault="00706796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 и написание сочинения-рассуждения на лингвистическую тему ДВ 2016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A54DDB" w:rsidRPr="00A54DDB" w:rsidRDefault="00706796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речи.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4DDB" w:rsidRPr="00A54DDB" w:rsidRDefault="00706796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Лингвистическое высказывание, элементы сочинения-рассуждения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6796" w:rsidRPr="00A54DDB" w:rsidRDefault="00706796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композицию сочинени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рассуждения, правила оформления цитат</w:t>
            </w:r>
          </w:p>
          <w:p w:rsidR="00A54DDB" w:rsidRPr="00A54DDB" w:rsidRDefault="00706796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предложенное высказывание на лингвистическую тему, находить пример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аргументы из текста, подтверждающие их точку зрения, грамотно оформлять цитаты.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4DDB" w:rsidRPr="00A54DDB" w:rsidRDefault="00706796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рассуждение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4DDB" w:rsidRPr="00A54DDB" w:rsidRDefault="00706796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4DDB" w:rsidRPr="00A54DDB" w:rsidRDefault="00706796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54DDB" w:rsidRPr="00A54DDB" w:rsidRDefault="00706796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Сложное предложение. Культура речи.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4DDB" w:rsidRPr="00A54DDB" w:rsidTr="00A54DDB">
        <w:tc>
          <w:tcPr>
            <w:tcW w:w="675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40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сложном предложении. Особенности текста-рассуждения.</w:t>
            </w:r>
          </w:p>
        </w:tc>
        <w:tc>
          <w:tcPr>
            <w:tcW w:w="1529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Обучающий урок</w:t>
            </w:r>
          </w:p>
        </w:tc>
        <w:tc>
          <w:tcPr>
            <w:tcW w:w="2127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Грамматическая основа простого и сложного предложения, интонация в сложных предложениях</w:t>
            </w:r>
          </w:p>
        </w:tc>
        <w:tc>
          <w:tcPr>
            <w:tcW w:w="2693" w:type="dxa"/>
          </w:tcPr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сложного предложения, грамматические основы,</w:t>
            </w:r>
          </w:p>
          <w:p w:rsidR="00A54DDB" w:rsidRPr="00A54DDB" w:rsidRDefault="00A54DDB" w:rsidP="00A54DD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сложные предложения в составе текста, ставить знаки препинания между его частями</w:t>
            </w:r>
          </w:p>
        </w:tc>
        <w:tc>
          <w:tcPr>
            <w:tcW w:w="1984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42, 43</w:t>
            </w:r>
          </w:p>
        </w:tc>
        <w:tc>
          <w:tcPr>
            <w:tcW w:w="1418" w:type="dxa"/>
          </w:tcPr>
          <w:p w:rsidR="00A54DDB" w:rsidRPr="00A54DDB" w:rsidRDefault="00A54DDB" w:rsidP="00A5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7,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1134" w:type="dxa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18.10 </w:t>
            </w:r>
          </w:p>
        </w:tc>
        <w:tc>
          <w:tcPr>
            <w:tcW w:w="992" w:type="dxa"/>
            <w:gridSpan w:val="2"/>
          </w:tcPr>
          <w:p w:rsidR="00A54DDB" w:rsidRPr="00A54DDB" w:rsidRDefault="00A54DDB" w:rsidP="00A5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18.10 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Союзное и бессоюзное сложное предложение. 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закрепления знания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Союзное (СПП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СП), бессоюзное предложение, средства связи, смысловые отношения между простыми предложениями в составе сложного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определения союзное (СПП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СП), бессоюзное предложение, средства связи, смысловые отношения между простыми предложениями в составе сложного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находить различные типы союзных предложений, определять смысловые отношения между его частями 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Пунктуационный анализ текста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51, </w:t>
            </w:r>
            <w:proofErr w:type="spell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47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8,упр 46 (*индивидуальное задание)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Разделительные и выделительные знаки препинания между частями сложного предложения. Интонация сложного предложения.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Разделительные и выделительные знаки препинания, их характеристика, отличие, понятие об авторской пунктуации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разделительные и выделительные знаки препинания, их характеристика, отличие, понятие об авторской пунктуации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разграничивать разделительную и выделительную функции знаков препинания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54, 55, 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П.9, 53 (у) примеры из литературы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Обучающее сочинение-рассуждение на лингвистическую тему (</w:t>
            </w:r>
            <w:proofErr w:type="spell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Цыбулько</w:t>
            </w:r>
            <w:proofErr w:type="spellEnd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вар.1)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речи.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Лингвистическое высказывание, элементы сочинения-рассуждения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композицию сочинени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рассуждения, правила оформления цитат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предложенное высказывание на лингвистическую тему, находить пример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аргументы из текста, подтверждающие их точку зрения, грамотно оформлять цитаты.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рассуждение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К.р.№3. Контрольное сочинение-рассуждение на лингвистическую тему (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вар. 2)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Лингвистическое высказывание, элементы сочинения-рассуждения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композицию сочинени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рассуждения, правила оформления цитат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предложенное высказывание на лингвистическую тему, находить пример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аргументы из текста, подтверждающие их точку зрения, грамотно оформлять цитаты.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рассуждение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 и редактирование текста сочинения, работа над ошибками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речи.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Лингвистическое высказывание, элементы сочинения-рассуждения, классификация грамматических и речевых ошибок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орфографии и пунктуации на допущенные ошибки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редактировать текст, выполнять работу над ошибками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Сложносочиненное предложение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сложносочиненном предложении. Смысловые отношения в сложносочиненных предложениях.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ССП и его особенности, разновидности смысловых отношений между частями ССП, сочинительные союзы 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ССП и его особенности, разновидности смысловых отношений между частями ССП, сочинительные союзы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тексте ССП, определять смысловые отношения, интонационно правильно произносить ССП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60- 62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11, 12 Выписать из уч. литературы по 2 примера ССП с разными союзами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Сложносочиненные предложения с соединительными и разделительными союзами.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ССП с соединительными и разделительными союзами, смысловые отношения ССП с соединительными (одновременность, последовательность действий, причинно-следственные связи) с разделительными – чередование, взаимоисключение</w:t>
            </w:r>
            <w:proofErr w:type="gramEnd"/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ССП с соединительными и разделительными союзами, смысловые отношения ССП с соединительными (одновременность, последовательность действий, причинно-следственные связи) с разделительными – чередование, взаимоисключение</w:t>
            </w:r>
            <w:proofErr w:type="gramEnd"/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на практике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64, 65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П.13,14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63С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Сложносочиненное предложение с противительными союзами.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ССП с противительными союзами, смысловые отношения сопоставление или противопоставление в предложении данного типа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ССП с противительными союзами, смысловые отношения сопоставление или противопоставление в предложении данного типа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в предложениях смысловые отношения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союзы (однако, зато) от других частей речи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67,68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15,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66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Разделительные знаки препинания между частями сложносочиненного предложения.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ССП и разделительные знаки препинания, тире в ССП, отсутствие запятой в ССП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ССП и разделительные знаки препинания, тире в ССП, отсутствие запятой в ССП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знания, полученные на уроке применять на практике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71, комплексный анализ текста </w:t>
            </w:r>
            <w:proofErr w:type="spell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73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72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 и написание обучающего сочинения-рассуждения </w:t>
            </w:r>
            <w:r w:rsidR="00D02C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интерпретации текста (ДВ 2018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речи.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Цитата из текста, элементы сочинения-рассуждения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композицию сочинени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рассуждения, правила оформления цитат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интерпретировать предложенное высказывание, приводить  2 аргумента из текста, подтверждающие ваши рассуждения, грамотно оформлять цитаты.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Демоверсия 2019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Повторить: П10-П.16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Синтаксический и пунктуационный анализ текста 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пунктуационного и синтаксического разбора (устного, письменного)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 пунктуационного и синтаксического разбора (устного, письменного)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пунктуационный и синтаксический разборы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Тренировочные задания по сборнику ОГЭ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17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К.р.№4.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3,4 ОГЭ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орфографии и пунктуации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писать сочинение-рассуждение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244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5-6 ОГЭ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контрольной работы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повторения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орфографии и пунктуации на допущенные ошибки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редактировать текст, выполнять работу над ошибками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6,7 ОГЭ</w:t>
            </w:r>
          </w:p>
        </w:tc>
        <w:tc>
          <w:tcPr>
            <w:tcW w:w="1134" w:type="dxa"/>
          </w:tcPr>
          <w:p w:rsidR="00706796" w:rsidRPr="00A54DDB" w:rsidRDefault="004D19E0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992" w:type="dxa"/>
            <w:gridSpan w:val="2"/>
          </w:tcPr>
          <w:p w:rsidR="00706796" w:rsidRPr="00A54DDB" w:rsidRDefault="004D19E0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Сложноподчиненное предложение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сложноподчиненном предложении. Место придаточного предложения по отношению к главному. Знаки препинания в  СПП.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предложение, его структура: главное и придаточное; место придаточного по отношению к главному подчинительные союзы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СПП и его особенности, разновидности смысловых отношений между частями СПП, подчинительные союзы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тексте СПП, определять смысловые отношения, интонационно правильно произносить СПП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84, 85, 89(1)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18,19, упр. 89(2)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Союзы и союзные слова в сложноподчиненном предложении.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Союзы и союзные слова в СПП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связи в СПП (союзы и союзные слова), союзы не являются членом предложения.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союзы и союзные слова, отличать союзы (что, как, где) от союзных слов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анализ текста упр. 93, 96(1-5)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П.20, упр.96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6-12).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</w:tr>
      <w:tr w:rsidR="00706796" w:rsidRPr="00A54DDB" w:rsidTr="00A54DDB">
        <w:trPr>
          <w:trHeight w:val="1095"/>
        </w:trPr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Устное обучающее сжатое изложение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речи.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и методы сжатия текста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приемы сжатия текста: замена, исключение и слияние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сжимать текст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Сжатое изложение по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Повторить: П16-П.20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</w:tc>
      </w:tr>
      <w:tr w:rsidR="00706796" w:rsidRPr="00A54DDB" w:rsidTr="00706796">
        <w:trPr>
          <w:trHeight w:val="1969"/>
        </w:trPr>
        <w:tc>
          <w:tcPr>
            <w:tcW w:w="675" w:type="dxa"/>
            <w:tcBorders>
              <w:bottom w:val="single" w:sz="4" w:space="0" w:color="auto"/>
            </w:tcBorders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 работа за 1 полугодие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контрольной работы. 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указательных слов в сложноподчиненном предложении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СПП, указательные слова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связи в СПП (указательные слова), их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 в СПП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указательные слова в предложении, обосновывать знаки препинания в СПП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анализ текста упр.100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Повторить: П16-П.20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П.21, упр.102, 103 по выбору учащегося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</w:t>
            </w:r>
          </w:p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</w:t>
            </w:r>
          </w:p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</w:t>
            </w: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группы сложноподчиненных предложений. СПП с придаточными определительными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СПП (определительные, изъяснительные, обстоятельственные)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союзные слова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определительных, вопросы, на которые отвечают данные предложения, какую позицию занимает придаточное предложение по отношению к главному.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тексте данный вид предложений, определять союзные слова как члены предложения.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Упр.107, 109,111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П.22, упр.113,114 по выбору учащегося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Сложноподчиненные предложения с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придаточными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изъяснительными.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СПП (определительные, изъяснительные, обстоятельственные)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союзы и союзные слова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изъяснительных, вопросы, на которые отвечают данные предложения.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в тексте данный вид предложений, определять союзные слова как члены предложения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Упр.117,118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П.23, упр.119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 Контрольное сжатое изложение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и методы сжатия текста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приемы сжатия текста: замена, исключение и слияние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сжимать текст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123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Сложноподчиненные предложения с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придаточными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обстоятельственными. СПП с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придаточными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места и времени.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СПП с придаточными обстоятельственными,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союзы и союзные слова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союзы и союзные слова придаточных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вопросы, на которые отвечают данные предложения 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в тексте данный вид предложений, определять союзные слова как члены предложения.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Упр.124,126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П.24,25, упр.129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К.р.№5.  Тест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орфографии и пунктуации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данные правила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Синтаксический и пунктуационный анализ простых и сложных предложений (ОГЭ)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придаточными причины, условия, уступки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СПП с придаточными обстоятельственными,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союзы и союзные слова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союзы и союзные слова придаточных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на которые отвечают данные предложения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в тексте данный вид предложений, определять союзные слова как члены предложения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Упр.131,138,151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П.26, упр.132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придаточными цели, следствия.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СПП с придаточными обстоятельственными,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союзы и союзные слова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союзы и союзные слова придаточных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на которые отвечают данные предложения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в тексте данный вид предложений, определять союзные слова как члены предложения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Упр.152,144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П.26, упр.146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придаточными образа действия, меры, степени, сравнительные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СПП с придаточными обстоятельственными,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союзы и союзные слова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союзы и союзные слова придаточных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на которые отвечают данные предложения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в тексте данный вид предложений, определять союзные слова как члены предложения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Упр.156,161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П.27, упр162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придаточными образа действия, меры, степени, сравнительные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СПП с придаточными обстоятельственными,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союзы и союзные слова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союзы и союзные слова придаточных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на которые отвечают данные предложения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тексте данный вид предложений, определять союзные слова как члены предложения.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Упр.158, 163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Упр.160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К.р.№6.  Контрольный диктант с творческим заданием.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орфографии и пунктуации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данные правила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 с несколькими придаточными. Знаки препинания при них.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 с несколькими придаточными. Знаки препинания при них.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 с несколькими придаточными с однородным, последовательным и параллельным подчинением. Знаки препинания при них.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предложения  с однородным, последовательным и параллельным подчинением.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Упр.169, 172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П.28, упр.170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 с несколькими придаточными. Знаки препинания при них.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закрепления знаний.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 с несколькими придаточными. Знаки препинания при них.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 с несколькими придаточными с однородным, последовательным и параллельным подчинением. Знаки препинания при них.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предложения  с однородным, последовательным и параллельным подчинением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Упр.171, 173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П.28, упр.174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Р.р.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написанию сочинения-рассуждения по интерпретации текста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речи.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Цитата из текста, элементы сочинения-рассуждения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композицию сочинени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рассуждения, правила оформления цитат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интерпретировать предложенное высказывание, приводить  2 аргумента из текста, подтверждающие ваши рассуждения, грамотно оформлять цитаты.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 с несколькими придаточными. Знаки препинания при них.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закрепления знаний.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 с несколькими придаточными. Знаки препинания при них.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 с несколькими придаточными с однородным, последовательным и параллельным подчинением. Знаки препинания при них.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предложения  с однородным, последовательным и параллельным подчинением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ОГЭ, зад.13, в.1-4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Зад.13, в.5-8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К.р.№7.  Контрольное сочинение-рассуждение по интерпретации фрагмента прочитанного текста. 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Цитата из текста, элементы сочинения-рассуждения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композицию сочинени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рассуждения, правила оформления цитат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интерпретировать предложенное высказывание, приводить  2 аргумента из текста, подтверждающие ваши рассуждения, грамотно оформлять цитаты.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Синтаксический и пунктуационный анализ сложных предложений.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пунктуационного и синтаксического разбора (устного, письменного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)с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ложноподчиненного предложения.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 пунктуационного и синтаксического разбора (устного, письменного) СПП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отличать пунктуационный и синтаксический разборы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Упр.176, 179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П.29,30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по теме «Сложноподчиненное предложение»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закрепления знаний.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Сложноподчиненное предложение с разными типами 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придаточных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 несколькими придаточными. Знаки препинания при них.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сложноподчиненное предложение с несколькими придаточными с однородным, последовательным и параллельным подчинением. Знаки препинания при них.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предложения  с однородным, последовательным и параллельным подчинением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с.118, упр.181, 182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Упр.183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Р.р.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анализ текста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речи.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Орфография, пунктуация, культура речи.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орфографии и пунктуации, культуры речи,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данные правила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Бессоюзное сложное предложение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бессоюзного сложного предложения. Интонация в бессоюзных сложных предложениях.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бессоюзное сложное предложение. Интонация в бессоюзных сложных предложениях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БСП и его особенности, смысловые взаимоотношения  между его частями.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помощью интонации передавать смысловые взаимоотношения.  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Упр.190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Выписать из учебника биологии 3 БСП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Бессоюзное сложное предложение со значением перечисления. Запятая и точка с запятой в бессоюзном сложном предложении.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Разделительные знаки препинания в БСП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смысловые отношения между частями в БСП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выбирать разделительные знаки препинания в БСП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193, 192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П.33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191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Бессоюзное сложное предложение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Разделительные знаки препинания в БСП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смысловые отношения между частями в БСП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выбирать разделительные знаки препинания в БСП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195(у), 197, 196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П.34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198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Р.р.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Обучающее сочинение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рассуждение на лингвистическую тему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речи.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Лингвистическое высказывание, элементы сочинения-рассуждения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композицию сочинени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рассуждения, правила оформления цитат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предложенное высказывание на лингвистическую тему, находить пример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аргументы из текста, подтверждающие их точку зрения, грамотно оформлять цитаты.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196; ОГЭ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Разделительные знаки препинания в БСП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смысловые отношения между частями в БСП,  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 выбирать разделительные знаки препинания в БСП в зависимости от интонации, 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199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П.35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Контрольный диктант по теме «Бессоюзные сложные предложения».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орфографии и пунктуации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данные правила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виды  сложных предложений с союзной и бессоюзной связью; разделительные знаки препинания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различные виды  сложных предложений с союзной и бессоюзной связью, 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 употреблять в речи сложные предложения с различными видами связи,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различные сочетания знаков препинания в письменной речи 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209, 211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П.37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210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виды  сложных предложений с союзной и бессоюзной связью; разделительные знаки препинания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различные виды  сложных предложений с союзной и бессоюзной связью, 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 употреблять в речи сложные предложения с различными видами связи,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различные сочетания знаков препинания в письменной речи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215, 217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П.38,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216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Синтаксический и пунктуационный анализ предложения с различными видами связи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пунктуационного и синтаксического разбора (устного, письменного) бессоюзного сложного предложения.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устного и письменного синтаксического и пунктуационного разборов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применять на практике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синтаксический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пунктуационные разборы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204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П.36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203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Р.р. Контрольное сжатое изложение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и методы сжатия текста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приемы сжатия текста: замена, исключение и слияние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сжимать текст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219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Р.р.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Публичная речь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развития речи.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Конспект статьи на лингвистическую тему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цитирования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оформлять предложения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220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 виды  сложных предложений с союзной и бессоюзной связью; разделительные знаки препинания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различные виды  сложных предложений с союзной и бессоюзной связью, 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 употреблять в речи сложные предложения с различными видами связи,</w:t>
            </w: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различные сочетания знаков препинания в письменной речи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работа.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Контрольные вопросы на с. 154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223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Повторение и систематизация </w:t>
            </w:r>
            <w:proofErr w:type="gramStart"/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5-9 классах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Фонетика и графика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hAnsi="Times New Roman" w:cs="Times New Roman"/>
                <w:sz w:val="18"/>
                <w:szCs w:val="18"/>
              </w:rPr>
              <w:t>Фонетика; обозначение звуков речи на письме, сильные и слабые позиции звуков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языка, звуки речи: гласные и согласные (глухие, звонкие, сонорные, парные, непарные), орфоэпические нормы</w:t>
            </w:r>
            <w:proofErr w:type="gramEnd"/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фонетический разбор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228, 230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41,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229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К.р.№8. Итоговая контрольная работа в формате ОГЭ.  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контроля знаний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Знать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орфографии и пунктуации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данные правила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Лексика и фразеология. Лексический анализ.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hAnsi="Times New Roman" w:cs="Times New Roman"/>
                <w:sz w:val="18"/>
                <w:szCs w:val="18"/>
              </w:rPr>
              <w:t>Лексическое значение слова, антонимы, синонимы, омонимы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hAnsi="Times New Roman" w:cs="Times New Roman"/>
                <w:sz w:val="18"/>
                <w:szCs w:val="18"/>
              </w:rPr>
              <w:t xml:space="preserve"> извлекать информацию из различных источников; свободно пользоваться лингвистическими словарями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232,233, 235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П.42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231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Морфемика</w:t>
            </w:r>
            <w:proofErr w:type="spell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словообразование.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Морфемы, способы словообразования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hAnsi="Times New Roman" w:cs="Times New Roman"/>
                <w:sz w:val="18"/>
                <w:szCs w:val="18"/>
              </w:rPr>
              <w:t xml:space="preserve"> способы словообразования.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hAnsi="Times New Roman" w:cs="Times New Roman"/>
                <w:sz w:val="18"/>
                <w:szCs w:val="18"/>
              </w:rPr>
              <w:t xml:space="preserve"> строить словообразовательную цепочку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237, 238, 242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43,44  </w:t>
            </w: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241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Морфология.</w:t>
            </w: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Повторительно-обобщающий урок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слова, постоянные, непостоянные признаки.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hAnsi="Times New Roman" w:cs="Times New Roman"/>
                <w:sz w:val="18"/>
                <w:szCs w:val="18"/>
              </w:rPr>
              <w:t xml:space="preserve"> морфологический разбор слова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hAnsi="Times New Roman" w:cs="Times New Roman"/>
                <w:sz w:val="18"/>
                <w:szCs w:val="18"/>
              </w:rPr>
              <w:t xml:space="preserve"> опознавать языковые единицы, проводить различные виды их анализа; соблюдать в практике письма основные правила орфографии.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246, 247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45 упр.248</w:t>
            </w: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rPr>
          <w:trHeight w:val="2310"/>
        </w:trPr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Синтаксис и пунктуация.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hAnsi="Times New Roman" w:cs="Times New Roman"/>
                <w:sz w:val="18"/>
                <w:szCs w:val="18"/>
              </w:rPr>
              <w:t>Синтаксис как раздел грамматики. Предложение, словосочетание — основные единицы синтаксиса. Текст, его структура. Тема текста. Пунктуация. Принципы русской пунктуации Пунктуационный анализ предложения.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разделы русского языка; особенности подчинительной и сочинительной связи.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вычленять словосочетание из предложения; определять различие между сочинительной и подчинительной связью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Содержательно-композиционный анализ текста упр.278</w:t>
            </w: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rPr>
          <w:trHeight w:val="630"/>
        </w:trPr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Повторение. Синтаксис и пунктуация.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4DDB">
              <w:rPr>
                <w:rFonts w:ascii="Times New Roman" w:hAnsi="Times New Roman" w:cs="Times New Roman"/>
                <w:sz w:val="18"/>
                <w:szCs w:val="18"/>
              </w:rPr>
              <w:t>Синтаксис как раздел грамматики. Предложение, словосочетание — основные единицы синтаксиса. Текст, его структура. Тема текста. Пунктуация. Принципы русской пунктуации Пунктуационный анализ предложения.</w:t>
            </w: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разделы русского языка; особенности подчинительной и сочинительной связи.</w:t>
            </w:r>
          </w:p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вычленять словосочетание из предложения; определять различие между сочинительной и подчинительной связью</w:t>
            </w: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6796" w:rsidRPr="00A54DDB" w:rsidTr="00A54DDB">
        <w:trPr>
          <w:trHeight w:val="597"/>
        </w:trPr>
        <w:tc>
          <w:tcPr>
            <w:tcW w:w="675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40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урок</w:t>
            </w: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6796" w:rsidRPr="00A54DDB" w:rsidRDefault="00706796" w:rsidP="00706796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06796" w:rsidRPr="00A54DDB" w:rsidRDefault="00706796" w:rsidP="0070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06796" w:rsidRPr="00A54DDB" w:rsidRDefault="00706796" w:rsidP="0070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54DDB" w:rsidRPr="00A54DDB" w:rsidRDefault="00A54DDB" w:rsidP="00A5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54DDB" w:rsidRPr="00A54DDB" w:rsidRDefault="00A54DDB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C7CF8" w:rsidRPr="00A54DDB" w:rsidRDefault="00FC7CF8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023CA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DDB" w:rsidRDefault="00A54DDB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3CA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3CA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3CA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3CA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3CA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3CA" w:rsidRDefault="00C023CA" w:rsidP="0066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6670B" w:rsidRDefault="0066670B" w:rsidP="006667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6670B" w:rsidRPr="00CB7E44" w:rsidRDefault="0066670B" w:rsidP="00666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70B" w:rsidRDefault="0066670B" w:rsidP="006667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023CA" w:rsidRDefault="00C023CA" w:rsidP="006667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023CA" w:rsidRDefault="00C023CA" w:rsidP="006667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023CA" w:rsidRDefault="00C023CA" w:rsidP="006667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023CA" w:rsidRPr="00CB7E44" w:rsidRDefault="00C023CA" w:rsidP="006667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6670B" w:rsidRPr="00CB7E44" w:rsidRDefault="0066670B" w:rsidP="0066670B">
      <w:pPr>
        <w:spacing w:after="0" w:line="240" w:lineRule="auto"/>
        <w:rPr>
          <w:sz w:val="20"/>
          <w:szCs w:val="20"/>
        </w:rPr>
      </w:pPr>
    </w:p>
    <w:p w:rsidR="0066670B" w:rsidRPr="00CB7E44" w:rsidRDefault="0066670B" w:rsidP="0066670B">
      <w:pPr>
        <w:spacing w:after="0" w:line="240" w:lineRule="auto"/>
        <w:rPr>
          <w:sz w:val="20"/>
          <w:szCs w:val="20"/>
        </w:rPr>
      </w:pPr>
    </w:p>
    <w:p w:rsidR="004A4437" w:rsidRDefault="004A4437"/>
    <w:sectPr w:rsidR="004A4437" w:rsidSect="00666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71D"/>
    <w:multiLevelType w:val="multilevel"/>
    <w:tmpl w:val="F534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1AD4"/>
    <w:multiLevelType w:val="multilevel"/>
    <w:tmpl w:val="FF5C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06132"/>
    <w:multiLevelType w:val="multilevel"/>
    <w:tmpl w:val="F494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A08F6"/>
    <w:multiLevelType w:val="multilevel"/>
    <w:tmpl w:val="D138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521A2"/>
    <w:multiLevelType w:val="multilevel"/>
    <w:tmpl w:val="0A32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62AE5"/>
    <w:multiLevelType w:val="multilevel"/>
    <w:tmpl w:val="815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0738D"/>
    <w:multiLevelType w:val="multilevel"/>
    <w:tmpl w:val="50F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510A3"/>
    <w:multiLevelType w:val="multilevel"/>
    <w:tmpl w:val="EC4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B2D5A"/>
    <w:multiLevelType w:val="multilevel"/>
    <w:tmpl w:val="2B2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F7666"/>
    <w:multiLevelType w:val="multilevel"/>
    <w:tmpl w:val="FA9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A136E"/>
    <w:multiLevelType w:val="multilevel"/>
    <w:tmpl w:val="197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D4EDF"/>
    <w:multiLevelType w:val="multilevel"/>
    <w:tmpl w:val="F52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B5057"/>
    <w:multiLevelType w:val="multilevel"/>
    <w:tmpl w:val="A3CA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C2DF3"/>
    <w:multiLevelType w:val="multilevel"/>
    <w:tmpl w:val="FD78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77DE4"/>
    <w:multiLevelType w:val="multilevel"/>
    <w:tmpl w:val="D0D2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E0DAE"/>
    <w:multiLevelType w:val="multilevel"/>
    <w:tmpl w:val="01F4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87EC5"/>
    <w:multiLevelType w:val="multilevel"/>
    <w:tmpl w:val="1DE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5761A"/>
    <w:multiLevelType w:val="multilevel"/>
    <w:tmpl w:val="129A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F16B5"/>
    <w:multiLevelType w:val="multilevel"/>
    <w:tmpl w:val="807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F7FF4"/>
    <w:multiLevelType w:val="multilevel"/>
    <w:tmpl w:val="F7AE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C075F5"/>
    <w:multiLevelType w:val="multilevel"/>
    <w:tmpl w:val="1896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E56BA7"/>
    <w:multiLevelType w:val="multilevel"/>
    <w:tmpl w:val="82D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053F5"/>
    <w:multiLevelType w:val="hybridMultilevel"/>
    <w:tmpl w:val="4A72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C30658"/>
    <w:multiLevelType w:val="multilevel"/>
    <w:tmpl w:val="3C2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AE3F15"/>
    <w:multiLevelType w:val="multilevel"/>
    <w:tmpl w:val="A70E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CF031A"/>
    <w:multiLevelType w:val="multilevel"/>
    <w:tmpl w:val="77EA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5379D"/>
    <w:multiLevelType w:val="multilevel"/>
    <w:tmpl w:val="8FCC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8447FE"/>
    <w:multiLevelType w:val="multilevel"/>
    <w:tmpl w:val="468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8"/>
  </w:num>
  <w:num w:numId="4">
    <w:abstractNumId w:val="0"/>
  </w:num>
  <w:num w:numId="5">
    <w:abstractNumId w:val="17"/>
  </w:num>
  <w:num w:numId="6">
    <w:abstractNumId w:val="1"/>
  </w:num>
  <w:num w:numId="7">
    <w:abstractNumId w:val="12"/>
  </w:num>
  <w:num w:numId="8">
    <w:abstractNumId w:val="26"/>
  </w:num>
  <w:num w:numId="9">
    <w:abstractNumId w:val="23"/>
  </w:num>
  <w:num w:numId="10">
    <w:abstractNumId w:val="6"/>
  </w:num>
  <w:num w:numId="11">
    <w:abstractNumId w:val="25"/>
  </w:num>
  <w:num w:numId="12">
    <w:abstractNumId w:val="24"/>
  </w:num>
  <w:num w:numId="13">
    <w:abstractNumId w:val="2"/>
  </w:num>
  <w:num w:numId="14">
    <w:abstractNumId w:val="7"/>
  </w:num>
  <w:num w:numId="15">
    <w:abstractNumId w:val="14"/>
  </w:num>
  <w:num w:numId="16">
    <w:abstractNumId w:val="10"/>
  </w:num>
  <w:num w:numId="17">
    <w:abstractNumId w:val="4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  <w:num w:numId="22">
    <w:abstractNumId w:val="21"/>
  </w:num>
  <w:num w:numId="23">
    <w:abstractNumId w:val="3"/>
  </w:num>
  <w:num w:numId="24">
    <w:abstractNumId w:val="11"/>
  </w:num>
  <w:num w:numId="25">
    <w:abstractNumId w:val="15"/>
  </w:num>
  <w:num w:numId="26">
    <w:abstractNumId w:val="9"/>
  </w:num>
  <w:num w:numId="27">
    <w:abstractNumId w:val="1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13BF"/>
    <w:rsid w:val="00093D7C"/>
    <w:rsid w:val="0014659D"/>
    <w:rsid w:val="00320FF4"/>
    <w:rsid w:val="00395C81"/>
    <w:rsid w:val="0042768B"/>
    <w:rsid w:val="004A4437"/>
    <w:rsid w:val="004D13BF"/>
    <w:rsid w:val="004D19E0"/>
    <w:rsid w:val="004F1C9E"/>
    <w:rsid w:val="00521739"/>
    <w:rsid w:val="00645EAE"/>
    <w:rsid w:val="00656527"/>
    <w:rsid w:val="0066670B"/>
    <w:rsid w:val="00706796"/>
    <w:rsid w:val="00725AB5"/>
    <w:rsid w:val="007432C7"/>
    <w:rsid w:val="00866777"/>
    <w:rsid w:val="008F2C4B"/>
    <w:rsid w:val="00A54DDB"/>
    <w:rsid w:val="00AD3A4B"/>
    <w:rsid w:val="00B6537A"/>
    <w:rsid w:val="00B70AAD"/>
    <w:rsid w:val="00BA63D6"/>
    <w:rsid w:val="00C023CA"/>
    <w:rsid w:val="00C62E3F"/>
    <w:rsid w:val="00CB7E44"/>
    <w:rsid w:val="00D02C2F"/>
    <w:rsid w:val="00E15F7A"/>
    <w:rsid w:val="00E360BA"/>
    <w:rsid w:val="00EA32D5"/>
    <w:rsid w:val="00EE5D23"/>
    <w:rsid w:val="00FC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0CB5-6C3D-4A33-918E-4B0A5018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5083</Words>
  <Characters>28976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Заур</cp:lastModifiedBy>
  <cp:revision>18</cp:revision>
  <cp:lastPrinted>2018-12-16T06:46:00Z</cp:lastPrinted>
  <dcterms:created xsi:type="dcterms:W3CDTF">2018-08-30T10:20:00Z</dcterms:created>
  <dcterms:modified xsi:type="dcterms:W3CDTF">2019-04-18T12:53:00Z</dcterms:modified>
</cp:coreProperties>
</file>